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1038" w14:textId="1BD97DB8" w:rsidR="000E0AC7" w:rsidRDefault="008352C0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5890C" wp14:editId="7A93E477">
                <wp:simplePos x="0" y="0"/>
                <wp:positionH relativeFrom="column">
                  <wp:posOffset>-1070610</wp:posOffset>
                </wp:positionH>
                <wp:positionV relativeFrom="paragraph">
                  <wp:posOffset>-70485</wp:posOffset>
                </wp:positionV>
                <wp:extent cx="495300" cy="100203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020300"/>
                        </a:xfrm>
                        <a:prstGeom prst="rect">
                          <a:avLst/>
                        </a:prstGeom>
                        <a:solidFill>
                          <a:srgbClr val="0081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0E22E5" id="Rectángulo 1" o:spid="_x0000_s1026" style="position:absolute;margin-left:-84.3pt;margin-top:-5.55pt;width:39pt;height:7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" fillcolor="#00817e" stroked="f" strokeweight="2pt"/>
            </w:pict>
          </mc:Fallback>
        </mc:AlternateContent>
      </w:r>
    </w:p>
    <w:p w14:paraId="3BA079BD" w14:textId="739CDCB9" w:rsidR="00D54CBB" w:rsidRPr="00D54CBB" w:rsidRDefault="00D54CBB" w:rsidP="00D54CBB"/>
    <w:p w14:paraId="44B42715" w14:textId="360C6BBD" w:rsidR="00D54CBB" w:rsidRPr="00D54CBB" w:rsidRDefault="00D54CBB" w:rsidP="00D54CBB"/>
    <w:p w14:paraId="59E69C32" w14:textId="5FCAD211" w:rsidR="00D54CBB" w:rsidRPr="00D54CBB" w:rsidRDefault="00AE4176" w:rsidP="00D54CBB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E635D" wp14:editId="44128127">
                <wp:simplePos x="0" y="0"/>
                <wp:positionH relativeFrom="column">
                  <wp:posOffset>1567815</wp:posOffset>
                </wp:positionH>
                <wp:positionV relativeFrom="paragraph">
                  <wp:posOffset>154306</wp:posOffset>
                </wp:positionV>
                <wp:extent cx="4219575" cy="1668780"/>
                <wp:effectExtent l="0" t="0" r="28575" b="26670"/>
                <wp:wrapNone/>
                <wp:docPr id="3" name="Diagrama de flujo: proceso alternativ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66878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81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B635C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3" o:spid="_x0000_s1026" type="#_x0000_t176" style="position:absolute;margin-left:123.45pt;margin-top:12.15pt;width:332.25pt;height:1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" filled="f" strokecolor="#00817e" strokeweight="1.5pt"/>
            </w:pict>
          </mc:Fallback>
        </mc:AlternateContent>
      </w:r>
      <w:r w:rsidR="004A12E4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FA819D" wp14:editId="202ACC33">
                <wp:simplePos x="0" y="0"/>
                <wp:positionH relativeFrom="column">
                  <wp:posOffset>-165735</wp:posOffset>
                </wp:positionH>
                <wp:positionV relativeFrom="paragraph">
                  <wp:posOffset>68580</wp:posOffset>
                </wp:positionV>
                <wp:extent cx="1685925" cy="19526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D2865" w14:textId="064AC0F1" w:rsidR="008352C0" w:rsidRDefault="004A12E4"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39427A89" wp14:editId="7ACE6ED5">
                                  <wp:extent cx="1494155" cy="1640205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155" cy="1640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FA8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3.05pt;margin-top:5.4pt;width:132.75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" stroked="f">
                <v:textbox>
                  <w:txbxContent>
                    <w:p w14:paraId="7B9D2865" w14:textId="064AC0F1" w:rsidR="008352C0" w:rsidRDefault="004A12E4">
                      <w:r>
                        <w:rPr>
                          <w:noProof/>
                        </w:rPr>
                        <w:drawing>
                          <wp:inline distT="0" distB="0" distL="0" distR="0" wp14:anchorId="39427A89" wp14:editId="7ACE6ED5">
                            <wp:extent cx="1494155" cy="1640205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4155" cy="1640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F07BAB" w14:textId="60D0CDA9" w:rsidR="00D54CBB" w:rsidRPr="00D54CBB" w:rsidRDefault="00D54CBB" w:rsidP="00D54CBB"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C1F6CB" wp14:editId="5ACAABFA">
                <wp:simplePos x="0" y="0"/>
                <wp:positionH relativeFrom="column">
                  <wp:posOffset>1729740</wp:posOffset>
                </wp:positionH>
                <wp:positionV relativeFrom="paragraph">
                  <wp:posOffset>240030</wp:posOffset>
                </wp:positionV>
                <wp:extent cx="4010025" cy="1404620"/>
                <wp:effectExtent l="0" t="0" r="28575" b="254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9260B" w14:textId="1760D20D" w:rsidR="00C1658C" w:rsidRPr="00C1658C" w:rsidRDefault="00AE4176" w:rsidP="00C1658C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Rosario Domínguez Petit</w:t>
                            </w:r>
                          </w:p>
                          <w:p w14:paraId="3F19E653" w14:textId="4DA525DB" w:rsidR="00C1658C" w:rsidRPr="00C1658C" w:rsidRDefault="00AE4176" w:rsidP="00C1658C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Científica Titular</w:t>
                            </w:r>
                            <w:r w:rsidR="00C27E7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el</w:t>
                            </w:r>
                            <w:r w:rsidR="003819A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Centro Nacional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Instituto Español de Oceanografía</w:t>
                            </w:r>
                            <w:r w:rsidR="00C27E7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España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C1F6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6.2pt;margin-top:18.9pt;width:315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" strokecolor="white [3212]">
                <v:textbox style="mso-fit-shape-to-text:t">
                  <w:txbxContent>
                    <w:p w14:paraId="02B9260B" w14:textId="1760D20D" w:rsidR="00C1658C" w:rsidRPr="00C1658C" w:rsidRDefault="00AE4176" w:rsidP="00C1658C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Rosario Domínguez Petit</w:t>
                      </w:r>
                    </w:p>
                    <w:p w14:paraId="3F19E653" w14:textId="4DA525DB" w:rsidR="00C1658C" w:rsidRPr="00C1658C" w:rsidRDefault="00AE4176" w:rsidP="00C1658C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Científica Titular</w:t>
                      </w:r>
                      <w:r w:rsidR="00C27E7A">
                        <w:rPr>
                          <w:i/>
                          <w:iCs/>
                          <w:sz w:val="24"/>
                          <w:szCs w:val="24"/>
                        </w:rPr>
                        <w:t xml:space="preserve"> d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el</w:t>
                      </w:r>
                      <w:r w:rsidR="003819A9">
                        <w:rPr>
                          <w:i/>
                          <w:iCs/>
                          <w:sz w:val="24"/>
                          <w:szCs w:val="24"/>
                        </w:rPr>
                        <w:t xml:space="preserve"> Centro Nacional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Instituto Español de Oceanografía</w:t>
                      </w:r>
                      <w:r w:rsidR="00C27E7A">
                        <w:rPr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España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AD4374" w14:textId="50019E85" w:rsidR="00D54CBB" w:rsidRPr="00D54CBB" w:rsidRDefault="00D54CBB" w:rsidP="00D54CBB"/>
    <w:p w14:paraId="692B24F0" w14:textId="3734F61C" w:rsidR="00D54CBB" w:rsidRPr="00D54CBB" w:rsidRDefault="00D54CBB" w:rsidP="00D54CBB"/>
    <w:p w14:paraId="05D271BB" w14:textId="7561D970" w:rsidR="00D54CBB" w:rsidRPr="00D54CBB" w:rsidRDefault="00D54CBB" w:rsidP="00D54CBB"/>
    <w:p w14:paraId="45DF9AF8" w14:textId="2E48EA8C" w:rsidR="00D54CBB" w:rsidRPr="00D54CBB" w:rsidRDefault="00D54CBB" w:rsidP="00D54CBB"/>
    <w:p w14:paraId="69A83970" w14:textId="5FC9A62E" w:rsidR="00AE4176" w:rsidRPr="00AE4176" w:rsidRDefault="00AE4176" w:rsidP="00AE4176">
      <w:pPr>
        <w:ind w:right="-56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Rosario Domínguez Petit </w:t>
      </w:r>
      <w:r w:rsidR="00C27E7A">
        <w:rPr>
          <w:rFonts w:ascii="Arial" w:hAnsi="Arial" w:cs="Arial"/>
          <w:iCs/>
          <w:sz w:val="22"/>
          <w:szCs w:val="22"/>
        </w:rPr>
        <w:t>(</w:t>
      </w:r>
      <w:r>
        <w:rPr>
          <w:rFonts w:ascii="Arial" w:hAnsi="Arial" w:cs="Arial"/>
          <w:iCs/>
          <w:sz w:val="22"/>
          <w:szCs w:val="22"/>
        </w:rPr>
        <w:t>España</w:t>
      </w:r>
      <w:r w:rsidR="00C27E7A">
        <w:rPr>
          <w:rFonts w:ascii="Arial" w:hAnsi="Arial" w:cs="Arial"/>
          <w:iCs/>
          <w:sz w:val="22"/>
          <w:szCs w:val="22"/>
        </w:rPr>
        <w:t xml:space="preserve">). </w:t>
      </w:r>
      <w:r w:rsidRPr="00AE4176">
        <w:rPr>
          <w:rFonts w:ascii="Arial" w:hAnsi="Arial" w:cs="Arial"/>
          <w:iCs/>
          <w:sz w:val="22"/>
          <w:szCs w:val="22"/>
        </w:rPr>
        <w:t>Doctor en Biología por la Universidad de Vigo. Trabajó en el Grupo de Ecología Pesquera del Instituto de Investigaciones Marinas (CSIC, España) entre 2002 y 2016, liderando el grupo entre 2012 y 2015. Actualmente es investigadora senior en el Centro Oceanográfico de Vigo (</w:t>
      </w:r>
      <w:r w:rsidR="003819A9">
        <w:rPr>
          <w:rFonts w:ascii="Arial" w:hAnsi="Arial" w:cs="Arial"/>
          <w:iCs/>
          <w:sz w:val="22"/>
          <w:szCs w:val="22"/>
        </w:rPr>
        <w:t xml:space="preserve">Centro Nacional </w:t>
      </w:r>
      <w:r w:rsidRPr="00AE4176">
        <w:rPr>
          <w:rFonts w:ascii="Arial" w:hAnsi="Arial" w:cs="Arial"/>
          <w:iCs/>
          <w:sz w:val="22"/>
          <w:szCs w:val="22"/>
        </w:rPr>
        <w:t>In</w:t>
      </w:r>
      <w:r w:rsidR="003819A9">
        <w:rPr>
          <w:rFonts w:ascii="Arial" w:hAnsi="Arial" w:cs="Arial"/>
          <w:iCs/>
          <w:sz w:val="22"/>
          <w:szCs w:val="22"/>
        </w:rPr>
        <w:t xml:space="preserve">stituto Español de Oceanografía </w:t>
      </w:r>
      <w:r w:rsidRPr="00AE4176">
        <w:rPr>
          <w:rFonts w:ascii="Arial" w:hAnsi="Arial" w:cs="Arial"/>
          <w:iCs/>
          <w:sz w:val="22"/>
          <w:szCs w:val="22"/>
        </w:rPr>
        <w:t>IEO</w:t>
      </w:r>
      <w:r w:rsidR="003819A9">
        <w:rPr>
          <w:rFonts w:ascii="Arial" w:hAnsi="Arial" w:cs="Arial"/>
          <w:iCs/>
          <w:sz w:val="22"/>
          <w:szCs w:val="22"/>
        </w:rPr>
        <w:t>-CSIC</w:t>
      </w:r>
      <w:bookmarkStart w:id="0" w:name="_GoBack"/>
      <w:bookmarkEnd w:id="0"/>
      <w:r w:rsidRPr="00AE4176">
        <w:rPr>
          <w:rFonts w:ascii="Arial" w:hAnsi="Arial" w:cs="Arial"/>
          <w:iCs/>
          <w:sz w:val="22"/>
          <w:szCs w:val="22"/>
        </w:rPr>
        <w:t>). Ha participado en 25 proyectos de investigación nacionales e internacionales, ha publicado 26 trabajos de investigación en revistas científicas, supervisado 4 Tesis Doctorales y es miembro de varios grupos de trabajo internacionales involucrados en la evaluación pesquera. Además, es miembro activo de la red INVIPESCA y de la Asociación Española de Mujeres Investigadoras y Tecnológicas (AMIT).</w:t>
      </w:r>
    </w:p>
    <w:p w14:paraId="320EB112" w14:textId="75B067EF" w:rsidR="00556915" w:rsidRPr="000C25E7" w:rsidRDefault="00556915" w:rsidP="004A12E4">
      <w:pPr>
        <w:ind w:left="-142" w:right="-568"/>
        <w:jc w:val="both"/>
        <w:rPr>
          <w:rFonts w:ascii="Arial" w:hAnsi="Arial" w:cs="Arial"/>
          <w:iCs/>
          <w:sz w:val="22"/>
          <w:szCs w:val="22"/>
        </w:rPr>
      </w:pPr>
    </w:p>
    <w:p w14:paraId="3E5AB727" w14:textId="0FDE222B" w:rsidR="00D54CBB" w:rsidRPr="00D54CBB" w:rsidRDefault="00D54CBB" w:rsidP="00D54CBB"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B61D1" wp14:editId="1B227277">
                <wp:simplePos x="0" y="0"/>
                <wp:positionH relativeFrom="column">
                  <wp:posOffset>-70485</wp:posOffset>
                </wp:positionH>
                <wp:positionV relativeFrom="paragraph">
                  <wp:posOffset>299720</wp:posOffset>
                </wp:positionV>
                <wp:extent cx="1800225" cy="1404620"/>
                <wp:effectExtent l="0" t="0" r="9525" b="762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E58A" w14:textId="01A295A8" w:rsidR="008352C0" w:rsidRPr="008352C0" w:rsidRDefault="008352C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52C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Más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B61D1" id="_x0000_s1028" type="#_x0000_t202" style="position:absolute;margin-left:-5.55pt;margin-top:23.6pt;width:141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" fillcolor="#5a5a5a [2109]" stroked="f">
                <v:textbox style="mso-fit-shape-to-text:t">
                  <w:txbxContent>
                    <w:p w14:paraId="4390E58A" w14:textId="01A295A8" w:rsidR="008352C0" w:rsidRPr="008352C0" w:rsidRDefault="008352C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352C0">
                        <w:rPr>
                          <w:color w:val="FFFFFF" w:themeColor="background1"/>
                          <w:sz w:val="28"/>
                          <w:szCs w:val="28"/>
                        </w:rPr>
                        <w:t>Más información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6A2273" w14:textId="3CD6ABD3" w:rsidR="00D54CBB" w:rsidRPr="00D54CBB" w:rsidRDefault="00D54CBB" w:rsidP="00D54CBB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480A9" wp14:editId="2396B21D">
                <wp:simplePos x="0" y="0"/>
                <wp:positionH relativeFrom="column">
                  <wp:posOffset>1729740</wp:posOffset>
                </wp:positionH>
                <wp:positionV relativeFrom="paragraph">
                  <wp:posOffset>5080</wp:posOffset>
                </wp:positionV>
                <wp:extent cx="4124325" cy="525780"/>
                <wp:effectExtent l="0" t="0" r="9525" b="76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2578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4A306F" id="Rectángulo 6" o:spid="_x0000_s1026" style="position:absolute;margin-left:136.2pt;margin-top:.4pt;width:324.75pt;height:41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" fillcolor="#a5a5a5 [2092]" stroked="f" strokeweight="2pt">
                <v:fill r:id="rId8" o:title="" color2="white [3212]" type="pattern"/>
              </v:rect>
            </w:pict>
          </mc:Fallback>
        </mc:AlternateContent>
      </w:r>
    </w:p>
    <w:p w14:paraId="263D6D7D" w14:textId="1D9E2543" w:rsidR="00D54CBB" w:rsidRPr="00D54CBB" w:rsidRDefault="00D54CBB" w:rsidP="00D54CBB"/>
    <w:p w14:paraId="57082E71" w14:textId="6FEA7A3E" w:rsidR="00D54CBB" w:rsidRPr="00D54CBB" w:rsidRDefault="00D54CBB" w:rsidP="00D54CBB"/>
    <w:p w14:paraId="767DDF70" w14:textId="168F7BA3" w:rsidR="000C25E7" w:rsidRPr="00C27E7A" w:rsidRDefault="00D54CBB" w:rsidP="00AE4176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es-ES_tradnl"/>
        </w:rPr>
      </w:pPr>
      <w:r w:rsidRPr="000C25E7">
        <w:rPr>
          <w:sz w:val="22"/>
          <w:szCs w:val="22"/>
        </w:rPr>
        <w:t>Enlace</w:t>
      </w:r>
      <w:r w:rsidR="00C27E7A">
        <w:rPr>
          <w:sz w:val="22"/>
          <w:szCs w:val="22"/>
        </w:rPr>
        <w:t>s</w:t>
      </w:r>
      <w:r w:rsidRPr="000C25E7">
        <w:rPr>
          <w:sz w:val="22"/>
          <w:szCs w:val="22"/>
        </w:rPr>
        <w:t>:</w:t>
      </w:r>
    </w:p>
    <w:p w14:paraId="4FAD7DA0" w14:textId="620BA682" w:rsidR="00AE4176" w:rsidRPr="00AE4176" w:rsidRDefault="003819A9" w:rsidP="00AE4176">
      <w:pPr>
        <w:pStyle w:val="Prrafodelista"/>
        <w:spacing w:line="360" w:lineRule="auto"/>
        <w:rPr>
          <w:b/>
          <w:bCs/>
          <w:sz w:val="22"/>
          <w:szCs w:val="22"/>
          <w:lang w:val="es-ES_tradnl"/>
        </w:rPr>
      </w:pPr>
      <w:hyperlink r:id="rId9" w:history="1">
        <w:r w:rsidR="00AE4176" w:rsidRPr="008B2A39">
          <w:rPr>
            <w:rStyle w:val="Hipervnculo"/>
            <w:rFonts w:ascii="Arial" w:hAnsi="Arial" w:cs="Arial"/>
            <w:sz w:val="22"/>
            <w:szCs w:val="22"/>
            <w:lang w:val="es-ES_tradnl"/>
          </w:rPr>
          <w:t>https://orcid.org/0000-0003-1731-6848</w:t>
        </w:r>
      </w:hyperlink>
      <w:r w:rsidR="00AE4176" w:rsidRPr="00AE4176">
        <w:rPr>
          <w:rFonts w:ascii="Arial" w:hAnsi="Arial" w:cs="Arial"/>
          <w:sz w:val="22"/>
          <w:szCs w:val="22"/>
          <w:lang w:val="es-ES_tradnl"/>
        </w:rPr>
        <w:t> </w:t>
      </w:r>
      <w:r w:rsidR="00AE4176" w:rsidRPr="00AE4176">
        <w:rPr>
          <w:rFonts w:ascii="Arial" w:hAnsi="Arial" w:cs="Arial"/>
          <w:sz w:val="22"/>
          <w:szCs w:val="22"/>
          <w:lang w:val="es-ES_tradnl"/>
        </w:rPr>
        <w:br/>
      </w:r>
      <w:hyperlink r:id="rId10" w:history="1">
        <w:r w:rsidR="00AE4176" w:rsidRPr="00AE4176">
          <w:rPr>
            <w:rStyle w:val="Hipervnculo"/>
            <w:rFonts w:ascii="Arial" w:hAnsi="Arial" w:cs="Arial"/>
            <w:sz w:val="22"/>
            <w:szCs w:val="22"/>
            <w:lang w:val="es-ES_tradnl"/>
          </w:rPr>
          <w:t>https://www.researchgate.net/profile/Rosario_Dominguez-Petit</w:t>
        </w:r>
      </w:hyperlink>
      <w:r w:rsidR="00AE4176" w:rsidRPr="00AE4176">
        <w:rPr>
          <w:rFonts w:ascii="Arial" w:hAnsi="Arial" w:cs="Arial"/>
          <w:sz w:val="22"/>
          <w:szCs w:val="22"/>
          <w:lang w:val="es-ES_tradnl"/>
        </w:rPr>
        <w:br/>
      </w:r>
    </w:p>
    <w:p w14:paraId="564B8ACE" w14:textId="77777777" w:rsidR="00C27E7A" w:rsidRPr="00AE4176" w:rsidRDefault="00C27E7A" w:rsidP="00C27E7A">
      <w:pPr>
        <w:ind w:left="720"/>
        <w:jc w:val="both"/>
        <w:rPr>
          <w:sz w:val="22"/>
          <w:szCs w:val="22"/>
          <w:lang w:val="es-ES_tradnl"/>
        </w:rPr>
      </w:pPr>
    </w:p>
    <w:p w14:paraId="48D6A9E2" w14:textId="55F1C9CA" w:rsidR="00D54CBB" w:rsidRPr="00C23BA9" w:rsidRDefault="00D54CBB" w:rsidP="000C25E7">
      <w:pPr>
        <w:pStyle w:val="Prrafodelista"/>
        <w:rPr>
          <w:sz w:val="22"/>
          <w:szCs w:val="22"/>
        </w:rPr>
      </w:pPr>
    </w:p>
    <w:p w14:paraId="11608A85" w14:textId="3FAEDCAB" w:rsidR="00D54CBB" w:rsidRPr="000C25E7" w:rsidRDefault="00D54CBB" w:rsidP="00D54CBB">
      <w:pPr>
        <w:ind w:firstLine="708"/>
      </w:pPr>
    </w:p>
    <w:p w14:paraId="3254697C" w14:textId="77777777" w:rsidR="00D54CBB" w:rsidRPr="000C25E7" w:rsidRDefault="00D54CBB" w:rsidP="00D54CBB"/>
    <w:sectPr w:rsidR="00D54CBB" w:rsidRPr="000C25E7" w:rsidSect="008352C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679B"/>
    <w:multiLevelType w:val="hybridMultilevel"/>
    <w:tmpl w:val="F2A8A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04CF"/>
    <w:multiLevelType w:val="hybridMultilevel"/>
    <w:tmpl w:val="2E3E6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753C"/>
    <w:multiLevelType w:val="hybridMultilevel"/>
    <w:tmpl w:val="BF36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8E"/>
    <w:rsid w:val="00040148"/>
    <w:rsid w:val="000A0697"/>
    <w:rsid w:val="000C25E7"/>
    <w:rsid w:val="000E0AC7"/>
    <w:rsid w:val="0031237B"/>
    <w:rsid w:val="00313FC0"/>
    <w:rsid w:val="003819A9"/>
    <w:rsid w:val="004A12E4"/>
    <w:rsid w:val="00556915"/>
    <w:rsid w:val="006E518E"/>
    <w:rsid w:val="008352C0"/>
    <w:rsid w:val="00AE4176"/>
    <w:rsid w:val="00C1658C"/>
    <w:rsid w:val="00C23BA9"/>
    <w:rsid w:val="00C27E7A"/>
    <w:rsid w:val="00D1516B"/>
    <w:rsid w:val="00D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0A9A"/>
  <w15:chartTrackingRefBased/>
  <w15:docId w15:val="{94D1018F-6019-49B3-AB4E-71A04800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8E"/>
  </w:style>
  <w:style w:type="paragraph" w:styleId="Ttulo1">
    <w:name w:val="heading 1"/>
    <w:basedOn w:val="Normal"/>
    <w:next w:val="Normal"/>
    <w:link w:val="Ttulo1Car"/>
    <w:uiPriority w:val="9"/>
    <w:qFormat/>
    <w:rsid w:val="006E518E"/>
    <w:pPr>
      <w:pBdr>
        <w:top w:val="single" w:sz="24" w:space="0" w:color="FFAB40" w:themeColor="accent1"/>
        <w:left w:val="single" w:sz="24" w:space="0" w:color="FFAB40" w:themeColor="accent1"/>
        <w:bottom w:val="single" w:sz="24" w:space="0" w:color="FFAB40" w:themeColor="accent1"/>
        <w:right w:val="single" w:sz="24" w:space="0" w:color="FFAB40" w:themeColor="accent1"/>
      </w:pBdr>
      <w:shd w:val="clear" w:color="auto" w:fill="FFAB4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518E"/>
    <w:pPr>
      <w:pBdr>
        <w:top w:val="single" w:sz="24" w:space="0" w:color="FFEED8" w:themeColor="accent1" w:themeTint="33"/>
        <w:left w:val="single" w:sz="24" w:space="0" w:color="FFEED8" w:themeColor="accent1" w:themeTint="33"/>
        <w:bottom w:val="single" w:sz="24" w:space="0" w:color="FFEED8" w:themeColor="accent1" w:themeTint="33"/>
        <w:right w:val="single" w:sz="24" w:space="0" w:color="FFEED8" w:themeColor="accent1" w:themeTint="33"/>
      </w:pBdr>
      <w:shd w:val="clear" w:color="auto" w:fill="FFEED8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518E"/>
    <w:pPr>
      <w:pBdr>
        <w:top w:val="single" w:sz="6" w:space="2" w:color="FFAB40" w:themeColor="accent1"/>
      </w:pBdr>
      <w:spacing w:before="300" w:after="0"/>
      <w:outlineLvl w:val="2"/>
    </w:pPr>
    <w:rPr>
      <w:caps/>
      <w:color w:val="9E580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518E"/>
    <w:pPr>
      <w:pBdr>
        <w:top w:val="dotted" w:sz="6" w:space="2" w:color="FFAB40" w:themeColor="accent1"/>
      </w:pBdr>
      <w:spacing w:before="200" w:after="0"/>
      <w:outlineLvl w:val="3"/>
    </w:pPr>
    <w:rPr>
      <w:caps/>
      <w:color w:val="EE8400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518E"/>
    <w:pPr>
      <w:pBdr>
        <w:bottom w:val="single" w:sz="6" w:space="1" w:color="FFAB40" w:themeColor="accent1"/>
      </w:pBdr>
      <w:spacing w:before="200" w:after="0"/>
      <w:outlineLvl w:val="4"/>
    </w:pPr>
    <w:rPr>
      <w:caps/>
      <w:color w:val="EE8400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518E"/>
    <w:pPr>
      <w:pBdr>
        <w:bottom w:val="dotted" w:sz="6" w:space="1" w:color="FFAB40" w:themeColor="accent1"/>
      </w:pBdr>
      <w:spacing w:before="200" w:after="0"/>
      <w:outlineLvl w:val="5"/>
    </w:pPr>
    <w:rPr>
      <w:caps/>
      <w:color w:val="EE8400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518E"/>
    <w:pPr>
      <w:spacing w:before="200" w:after="0"/>
      <w:outlineLvl w:val="6"/>
    </w:pPr>
    <w:rPr>
      <w:caps/>
      <w:color w:val="EE8400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518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518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518E"/>
    <w:rPr>
      <w:caps/>
      <w:color w:val="FFFFFF" w:themeColor="background1"/>
      <w:spacing w:val="15"/>
      <w:sz w:val="22"/>
      <w:szCs w:val="22"/>
      <w:shd w:val="clear" w:color="auto" w:fill="FFAB40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518E"/>
    <w:rPr>
      <w:caps/>
      <w:spacing w:val="15"/>
      <w:shd w:val="clear" w:color="auto" w:fill="FFEED8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518E"/>
    <w:rPr>
      <w:caps/>
      <w:color w:val="9E580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518E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518E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E518E"/>
    <w:rPr>
      <w:b/>
      <w:bCs/>
      <w:color w:val="EE8400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6E518E"/>
    <w:pPr>
      <w:spacing w:before="0" w:after="0"/>
    </w:pPr>
    <w:rPr>
      <w:rFonts w:asciiTheme="majorHAnsi" w:eastAsiaTheme="majorEastAsia" w:hAnsiTheme="majorHAnsi" w:cstheme="majorBidi"/>
      <w:caps/>
      <w:color w:val="FFAB40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E518E"/>
    <w:rPr>
      <w:rFonts w:asciiTheme="majorHAnsi" w:eastAsiaTheme="majorEastAsia" w:hAnsiTheme="majorHAnsi" w:cstheme="majorBidi"/>
      <w:caps/>
      <w:color w:val="FFAB40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E518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6E518E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6E518E"/>
    <w:rPr>
      <w:b/>
      <w:bCs/>
    </w:rPr>
  </w:style>
  <w:style w:type="character" w:styleId="nfasis">
    <w:name w:val="Emphasis"/>
    <w:uiPriority w:val="20"/>
    <w:qFormat/>
    <w:rsid w:val="006E518E"/>
    <w:rPr>
      <w:caps/>
      <w:color w:val="9E5800" w:themeColor="accent1" w:themeShade="7F"/>
      <w:spacing w:val="5"/>
    </w:rPr>
  </w:style>
  <w:style w:type="paragraph" w:styleId="Sinespaciado">
    <w:name w:val="No Spacing"/>
    <w:uiPriority w:val="1"/>
    <w:qFormat/>
    <w:rsid w:val="006E518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E518E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E518E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518E"/>
    <w:pPr>
      <w:spacing w:before="240" w:after="240" w:line="240" w:lineRule="auto"/>
      <w:ind w:left="1080" w:right="1080"/>
      <w:jc w:val="center"/>
    </w:pPr>
    <w:rPr>
      <w:color w:val="FFAB40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518E"/>
    <w:rPr>
      <w:color w:val="FFAB40" w:themeColor="accent1"/>
      <w:sz w:val="24"/>
      <w:szCs w:val="24"/>
    </w:rPr>
  </w:style>
  <w:style w:type="character" w:styleId="nfasissutil">
    <w:name w:val="Subtle Emphasis"/>
    <w:uiPriority w:val="19"/>
    <w:qFormat/>
    <w:rsid w:val="006E518E"/>
    <w:rPr>
      <w:i/>
      <w:iCs/>
      <w:color w:val="9E5800" w:themeColor="accent1" w:themeShade="7F"/>
    </w:rPr>
  </w:style>
  <w:style w:type="character" w:styleId="nfasisintenso">
    <w:name w:val="Intense Emphasis"/>
    <w:uiPriority w:val="21"/>
    <w:qFormat/>
    <w:rsid w:val="006E518E"/>
    <w:rPr>
      <w:b/>
      <w:bCs/>
      <w:caps/>
      <w:color w:val="9E5800" w:themeColor="accent1" w:themeShade="7F"/>
      <w:spacing w:val="10"/>
    </w:rPr>
  </w:style>
  <w:style w:type="character" w:styleId="Referenciasutil">
    <w:name w:val="Subtle Reference"/>
    <w:uiPriority w:val="31"/>
    <w:qFormat/>
    <w:rsid w:val="006E518E"/>
    <w:rPr>
      <w:b/>
      <w:bCs/>
      <w:color w:val="FFAB40" w:themeColor="accent1"/>
    </w:rPr>
  </w:style>
  <w:style w:type="character" w:styleId="Referenciaintensa">
    <w:name w:val="Intense Reference"/>
    <w:uiPriority w:val="32"/>
    <w:qFormat/>
    <w:rsid w:val="006E518E"/>
    <w:rPr>
      <w:b/>
      <w:bCs/>
      <w:i/>
      <w:iCs/>
      <w:caps/>
      <w:color w:val="FFAB40" w:themeColor="accent1"/>
    </w:rPr>
  </w:style>
  <w:style w:type="character" w:styleId="Ttulodellibro">
    <w:name w:val="Book Title"/>
    <w:uiPriority w:val="33"/>
    <w:qFormat/>
    <w:rsid w:val="006E518E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E518E"/>
    <w:pPr>
      <w:outlineLvl w:val="9"/>
    </w:pPr>
  </w:style>
  <w:style w:type="character" w:customStyle="1" w:styleId="object">
    <w:name w:val="object"/>
    <w:basedOn w:val="Fuentedeprrafopredeter"/>
    <w:rsid w:val="00040148"/>
  </w:style>
  <w:style w:type="character" w:styleId="Hipervnculo">
    <w:name w:val="Hyperlink"/>
    <w:basedOn w:val="Fuentedeprrafopredeter"/>
    <w:uiPriority w:val="99"/>
    <w:unhideWhenUsed/>
    <w:rsid w:val="00D54CBB"/>
    <w:rPr>
      <w:color w:val="0097A7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4CBB"/>
    <w:pPr>
      <w:ind w:left="720"/>
      <w:contextualSpacing/>
    </w:pPr>
  </w:style>
  <w:style w:type="character" w:customStyle="1" w:styleId="orcid-id-https">
    <w:name w:val="orcid-id-https"/>
    <w:basedOn w:val="Fuentedeprrafopredeter"/>
    <w:rsid w:val="00C27E7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7E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3BA9"/>
    <w:pPr>
      <w:spacing w:before="0" w:after="0" w:line="240" w:lineRule="auto"/>
    </w:pPr>
    <w:rPr>
      <w:rFonts w:ascii="Calibri" w:eastAsiaTheme="minorHAnsi" w:hAnsi="Calibri" w:cs="Calibri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Rosario_Dominguez-Pet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3-1731-6848" TargetMode="External"/></Relationships>
</file>

<file path=word/theme/theme1.xml><?xml version="1.0" encoding="utf-8"?>
<a:theme xmlns:a="http://schemas.openxmlformats.org/drawingml/2006/main" name="B2Sea_INIVIPESCA">
  <a:themeElements>
    <a:clrScheme name="Simple Light">
      <a:dk1>
        <a:srgbClr val="000000"/>
      </a:dk1>
      <a:lt1>
        <a:srgbClr val="FFFFFF"/>
      </a:lt1>
      <a:dk2>
        <a:srgbClr val="595959"/>
      </a:dk2>
      <a:lt2>
        <a:srgbClr val="EEEEEE"/>
      </a:lt2>
      <a:accent1>
        <a:srgbClr val="FFAB40"/>
      </a:accent1>
      <a:accent2>
        <a:srgbClr val="212121"/>
      </a:accent2>
      <a:accent3>
        <a:srgbClr val="78909C"/>
      </a:accent3>
      <a:accent4>
        <a:srgbClr val="FFAB40"/>
      </a:accent4>
      <a:accent5>
        <a:srgbClr val="0097A7"/>
      </a:accent5>
      <a:accent6>
        <a:srgbClr val="EEFF41"/>
      </a:accent6>
      <a:hlink>
        <a:srgbClr val="0097A7"/>
      </a:hlink>
      <a:folHlink>
        <a:srgbClr val="0097A7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2Sea_INIVIPESCA" id="{6C69EF60-DF4A-4ED2-AEBC-FB9F0202D49C}" vid="{89F659C8-824F-434F-8B7B-FBD5C8D057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5F12-FAA4-4CA0-90F4-506A0CF4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Rivero Rodríguez</dc:creator>
  <cp:keywords/>
  <dc:description/>
  <cp:lastModifiedBy>Marta González Fernández</cp:lastModifiedBy>
  <cp:revision>4</cp:revision>
  <cp:lastPrinted>2020-12-17T15:55:00Z</cp:lastPrinted>
  <dcterms:created xsi:type="dcterms:W3CDTF">2020-12-17T16:07:00Z</dcterms:created>
  <dcterms:modified xsi:type="dcterms:W3CDTF">2021-05-21T06:35:00Z</dcterms:modified>
</cp:coreProperties>
</file>