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1038" w14:textId="1BD97DB8" w:rsidR="000E0AC7" w:rsidRDefault="008352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890C" wp14:editId="7A93E477">
                <wp:simplePos x="0" y="0"/>
                <wp:positionH relativeFrom="column">
                  <wp:posOffset>-1070610</wp:posOffset>
                </wp:positionH>
                <wp:positionV relativeFrom="paragraph">
                  <wp:posOffset>-70485</wp:posOffset>
                </wp:positionV>
                <wp:extent cx="495300" cy="10020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020300"/>
                        </a:xfrm>
                        <a:prstGeom prst="rect">
                          <a:avLst/>
                        </a:prstGeom>
                        <a:solidFill>
                          <a:srgbClr val="0081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F1E7B" id="Rectángulo 1" o:spid="_x0000_s1026" style="position:absolute;margin-left:-84.3pt;margin-top:-5.55pt;width:39pt;height:7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" fillcolor="#00817e" stroked="f" strokeweight="2pt"/>
            </w:pict>
          </mc:Fallback>
        </mc:AlternateContent>
      </w:r>
    </w:p>
    <w:p w14:paraId="3BA079BD" w14:textId="739CDCB9" w:rsidR="00D54CBB" w:rsidRPr="00D54CBB" w:rsidRDefault="00D54CBB" w:rsidP="00D54CBB"/>
    <w:p w14:paraId="44B42715" w14:textId="40C88ACC" w:rsidR="00D54CBB" w:rsidRPr="00D54CBB" w:rsidRDefault="00D54CBB" w:rsidP="00D54CBB"/>
    <w:p w14:paraId="59E69C32" w14:textId="05F9E436" w:rsidR="00D54CBB" w:rsidRPr="00136A21" w:rsidRDefault="00136A21" w:rsidP="00D54CBB">
      <w:pPr>
        <w:rPr>
          <w:u w:val="single"/>
        </w:rPr>
      </w:pPr>
      <w:r w:rsidRPr="00136A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FA819D" wp14:editId="179209CC">
                <wp:simplePos x="0" y="0"/>
                <wp:positionH relativeFrom="column">
                  <wp:posOffset>-70485</wp:posOffset>
                </wp:positionH>
                <wp:positionV relativeFrom="paragraph">
                  <wp:posOffset>154305</wp:posOffset>
                </wp:positionV>
                <wp:extent cx="149415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2865" w14:textId="054B1792" w:rsidR="008352C0" w:rsidRDefault="004C31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3BE1C" wp14:editId="04D0D688">
                                  <wp:extent cx="1494155" cy="1544955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155" cy="154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A81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55pt;margin-top:12.15pt;width:117.65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" stroked="f">
                <v:textbox>
                  <w:txbxContent>
                    <w:p w14:paraId="7B9D2865" w14:textId="054B1792" w:rsidR="008352C0" w:rsidRDefault="004C314E">
                      <w:r>
                        <w:rPr>
                          <w:noProof/>
                        </w:rPr>
                        <w:drawing>
                          <wp:inline distT="0" distB="0" distL="0" distR="0" wp14:anchorId="0BC3BE1C" wp14:editId="04D0D688">
                            <wp:extent cx="1494155" cy="1544955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155" cy="154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14E" w:rsidRPr="00136A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E635D" wp14:editId="5678E46B">
                <wp:simplePos x="0" y="0"/>
                <wp:positionH relativeFrom="column">
                  <wp:posOffset>1567815</wp:posOffset>
                </wp:positionH>
                <wp:positionV relativeFrom="paragraph">
                  <wp:posOffset>268604</wp:posOffset>
                </wp:positionV>
                <wp:extent cx="4219575" cy="1544955"/>
                <wp:effectExtent l="0" t="0" r="28575" b="17145"/>
                <wp:wrapNone/>
                <wp:docPr id="3" name="Diagrama de flujo: 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4495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17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799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3" o:spid="_x0000_s1026" type="#_x0000_t176" style="position:absolute;margin-left:123.45pt;margin-top:21.15pt;width:332.25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" filled="f" strokecolor="#00817e" strokeweight="1.5pt"/>
            </w:pict>
          </mc:Fallback>
        </mc:AlternateContent>
      </w:r>
    </w:p>
    <w:p w14:paraId="35F07BAB" w14:textId="60D0CDA9" w:rsidR="00D54CBB" w:rsidRPr="00D54CBB" w:rsidRDefault="00D54CBB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C1F6CB" wp14:editId="5ACAABFA">
                <wp:simplePos x="0" y="0"/>
                <wp:positionH relativeFrom="column">
                  <wp:posOffset>1729740</wp:posOffset>
                </wp:positionH>
                <wp:positionV relativeFrom="paragraph">
                  <wp:posOffset>240030</wp:posOffset>
                </wp:positionV>
                <wp:extent cx="4010025" cy="1404620"/>
                <wp:effectExtent l="0" t="0" r="28575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260B" w14:textId="4558077A" w:rsidR="00C1658C" w:rsidRPr="00C1658C" w:rsidRDefault="004C314E" w:rsidP="00C1658C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Gustavo J. Macchi</w:t>
                            </w:r>
                          </w:p>
                          <w:p w14:paraId="3F19E653" w14:textId="45C11846" w:rsidR="00C1658C" w:rsidRPr="00C1658C" w:rsidRDefault="004C314E" w:rsidP="00C1658C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Investigador Principal del Consejo nacional de Investigaciones Científicas, Argentina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1F6CB" id="_x0000_s1027" type="#_x0000_t202" style="position:absolute;margin-left:136.2pt;margin-top:18.9pt;width:31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" strokecolor="white [3212]">
                <v:textbox style="mso-fit-shape-to-text:t">
                  <w:txbxContent>
                    <w:p w14:paraId="02B9260B" w14:textId="4558077A" w:rsidR="00C1658C" w:rsidRPr="00C1658C" w:rsidRDefault="004C314E" w:rsidP="00C1658C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Gustavo J. Macchi</w:t>
                      </w:r>
                    </w:p>
                    <w:p w14:paraId="3F19E653" w14:textId="45C11846" w:rsidR="00C1658C" w:rsidRPr="00C1658C" w:rsidRDefault="004C314E" w:rsidP="00C1658C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Investigador Principal del Consejo nacional de Investigaciones Científicas, Argentina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D4374" w14:textId="50019E85" w:rsidR="00D54CBB" w:rsidRPr="00D54CBB" w:rsidRDefault="00D54CBB" w:rsidP="00D54CBB"/>
    <w:p w14:paraId="692B24F0" w14:textId="3734F61C" w:rsidR="00D54CBB" w:rsidRPr="00D54CBB" w:rsidRDefault="00D54CBB" w:rsidP="00D54CBB"/>
    <w:p w14:paraId="45DF9AF8" w14:textId="2E48EA8C" w:rsidR="00D54CBB" w:rsidRPr="00D54CBB" w:rsidRDefault="00D54CBB" w:rsidP="00D54CBB"/>
    <w:p w14:paraId="11BB7DBF" w14:textId="77777777" w:rsidR="004C314E" w:rsidRPr="004C314E" w:rsidRDefault="004C314E" w:rsidP="004C314E">
      <w:pPr>
        <w:pStyle w:val="Textosinformato"/>
        <w:spacing w:line="276" w:lineRule="auto"/>
        <w:ind w:right="-568"/>
        <w:jc w:val="both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Gustavo J. Macchi</w:t>
      </w:r>
      <w:r w:rsidR="00AE4176">
        <w:rPr>
          <w:rFonts w:ascii="Arial" w:hAnsi="Arial" w:cs="Arial"/>
          <w:iCs/>
          <w:szCs w:val="22"/>
        </w:rPr>
        <w:t xml:space="preserve"> </w:t>
      </w:r>
      <w:r w:rsidR="00C27E7A">
        <w:rPr>
          <w:rFonts w:ascii="Arial" w:hAnsi="Arial" w:cs="Arial"/>
          <w:iCs/>
          <w:szCs w:val="22"/>
        </w:rPr>
        <w:t>(</w:t>
      </w:r>
      <w:r>
        <w:rPr>
          <w:rFonts w:ascii="Arial" w:hAnsi="Arial" w:cs="Arial"/>
          <w:iCs/>
          <w:szCs w:val="22"/>
        </w:rPr>
        <w:t>Argentina</w:t>
      </w:r>
      <w:r w:rsidR="00C27E7A">
        <w:rPr>
          <w:rFonts w:ascii="Arial" w:hAnsi="Arial" w:cs="Arial"/>
          <w:iCs/>
          <w:szCs w:val="22"/>
        </w:rPr>
        <w:t xml:space="preserve">). </w:t>
      </w:r>
      <w:r w:rsidRPr="004C314E">
        <w:rPr>
          <w:rFonts w:ascii="Arial" w:hAnsi="Arial" w:cs="Arial"/>
          <w:iCs/>
          <w:szCs w:val="22"/>
        </w:rPr>
        <w:t>Doctor en Ciencias Biológicas de la Universidad Nacional de Mar del Plata (</w:t>
      </w:r>
      <w:proofErr w:type="spellStart"/>
      <w:r w:rsidRPr="004C314E">
        <w:rPr>
          <w:rFonts w:ascii="Arial" w:hAnsi="Arial" w:cs="Arial"/>
          <w:iCs/>
          <w:szCs w:val="22"/>
        </w:rPr>
        <w:t>UNMdP</w:t>
      </w:r>
      <w:proofErr w:type="spellEnd"/>
      <w:r w:rsidRPr="004C314E">
        <w:rPr>
          <w:rFonts w:ascii="Arial" w:hAnsi="Arial" w:cs="Arial"/>
          <w:iCs/>
          <w:szCs w:val="22"/>
        </w:rPr>
        <w:t xml:space="preserve"> - Argentina), responsable del Gabinete de Ecología Reproductiva de Organismos Marinos (ex Laboratorio de Histología) del Instituto Nacional de Investigación y Desarrollo Pesquero (INIDEP – Argentina), desde 1994. Actualmente es Investigador Principal del Consejo Nacional de Investigaciones Científicas y Técnicas (CONICET - Argentina), especialista en biología reproductiva de peces e invertebrados marinos aplicada a la evaluación de pesquerías. Durante su carrera ha publicado un centenar de trabajos en revistas científicas y dirigido más de una docena de investigadores, becarios y tesistas de doctorado de la </w:t>
      </w:r>
      <w:proofErr w:type="spellStart"/>
      <w:r w:rsidRPr="004C314E">
        <w:rPr>
          <w:rFonts w:ascii="Arial" w:hAnsi="Arial" w:cs="Arial"/>
          <w:iCs/>
          <w:szCs w:val="22"/>
        </w:rPr>
        <w:t>UNMdP</w:t>
      </w:r>
      <w:proofErr w:type="spellEnd"/>
      <w:r w:rsidRPr="004C314E">
        <w:rPr>
          <w:rFonts w:ascii="Arial" w:hAnsi="Arial" w:cs="Arial"/>
          <w:iCs/>
          <w:szCs w:val="22"/>
        </w:rPr>
        <w:t>, Universidad de Buenos Aires, Universidad del Sur y Universidad de Córdoba (Argentina). Es miembro del Consejo Directivo del Instituto de Investigaciones Marinas y Costeras (</w:t>
      </w:r>
      <w:proofErr w:type="spellStart"/>
      <w:r w:rsidRPr="004C314E">
        <w:rPr>
          <w:rFonts w:ascii="Arial" w:hAnsi="Arial" w:cs="Arial"/>
          <w:iCs/>
          <w:szCs w:val="22"/>
        </w:rPr>
        <w:t>IIMyC</w:t>
      </w:r>
      <w:proofErr w:type="spellEnd"/>
      <w:r w:rsidRPr="004C314E">
        <w:rPr>
          <w:rFonts w:ascii="Arial" w:hAnsi="Arial" w:cs="Arial"/>
          <w:iCs/>
          <w:szCs w:val="22"/>
        </w:rPr>
        <w:t xml:space="preserve"> – Argentina), y desde 2015 </w:t>
      </w:r>
      <w:proofErr w:type="gramStart"/>
      <w:r w:rsidRPr="004C314E">
        <w:rPr>
          <w:rFonts w:ascii="Arial" w:hAnsi="Arial" w:cs="Arial"/>
          <w:iCs/>
          <w:szCs w:val="22"/>
        </w:rPr>
        <w:t>Presidente</w:t>
      </w:r>
      <w:proofErr w:type="gramEnd"/>
      <w:r w:rsidRPr="004C314E">
        <w:rPr>
          <w:rFonts w:ascii="Arial" w:hAnsi="Arial" w:cs="Arial"/>
          <w:iCs/>
          <w:szCs w:val="22"/>
        </w:rPr>
        <w:t xml:space="preserve"> de la Red Iberoamericana de Investigación para el Uso Sostenible de los Recursos Pesqueros (INVIPESCA).</w:t>
      </w:r>
    </w:p>
    <w:p w14:paraId="3E5AB727" w14:textId="6F7C9FE9" w:rsidR="00D54CBB" w:rsidRPr="00D54CBB" w:rsidRDefault="00D54CBB" w:rsidP="00D54CBB"/>
    <w:p w14:paraId="306A2273" w14:textId="1B0F9652" w:rsidR="00D54CBB" w:rsidRPr="00D54CBB" w:rsidRDefault="00136A21" w:rsidP="00D54C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B61D1" wp14:editId="0E0A1EF7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1800225" cy="1404620"/>
                <wp:effectExtent l="0" t="0" r="9525" b="762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0E58A" w14:textId="01A295A8" w:rsidR="008352C0" w:rsidRPr="008352C0" w:rsidRDefault="008352C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352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Más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B61D1" id="_x0000_s1028" type="#_x0000_t202" style="position:absolute;margin-left:1.85pt;margin-top:.6pt;width:14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" fillcolor="#5a5a5a [2109]" stroked="f">
                <v:textbox style="mso-fit-shape-to-text:t">
                  <w:txbxContent>
                    <w:p w14:paraId="4390E58A" w14:textId="01A295A8" w:rsidR="008352C0" w:rsidRPr="008352C0" w:rsidRDefault="008352C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352C0">
                        <w:rPr>
                          <w:color w:val="FFFFFF" w:themeColor="background1"/>
                          <w:sz w:val="28"/>
                          <w:szCs w:val="28"/>
                        </w:rPr>
                        <w:t>Más información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4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480A9" wp14:editId="2396B21D">
                <wp:simplePos x="0" y="0"/>
                <wp:positionH relativeFrom="column">
                  <wp:posOffset>1729740</wp:posOffset>
                </wp:positionH>
                <wp:positionV relativeFrom="paragraph">
                  <wp:posOffset>5080</wp:posOffset>
                </wp:positionV>
                <wp:extent cx="4124325" cy="525780"/>
                <wp:effectExtent l="0" t="0" r="9525" b="76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2578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F92B49" id="Rectángulo 6" o:spid="_x0000_s1026" style="position:absolute;margin-left:136.2pt;margin-top:.4pt;width:324.75pt;height:41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" fillcolor="#a5a5a5 [2092]" stroked="f" strokeweight="2pt">
                <v:fill r:id="rId7" o:title="" color2="white [3212]" type="pattern"/>
              </v:rect>
            </w:pict>
          </mc:Fallback>
        </mc:AlternateContent>
      </w:r>
    </w:p>
    <w:p w14:paraId="263D6D7D" w14:textId="1D9E2543" w:rsidR="00D54CBB" w:rsidRPr="00D54CBB" w:rsidRDefault="00D54CBB" w:rsidP="00D54CBB"/>
    <w:p w14:paraId="57082E71" w14:textId="6FEA7A3E" w:rsidR="00D54CBB" w:rsidRPr="00D54CBB" w:rsidRDefault="00D54CBB" w:rsidP="00D54CBB"/>
    <w:p w14:paraId="767DDF70" w14:textId="168F7BA3" w:rsidR="000C25E7" w:rsidRPr="00C27E7A" w:rsidRDefault="00D54CBB" w:rsidP="00AE4176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  <w:lang w:val="es-ES_tradnl"/>
        </w:rPr>
      </w:pPr>
      <w:r w:rsidRPr="000C25E7">
        <w:rPr>
          <w:sz w:val="22"/>
          <w:szCs w:val="22"/>
        </w:rPr>
        <w:t>Enlace</w:t>
      </w:r>
      <w:r w:rsidR="00C27E7A">
        <w:rPr>
          <w:sz w:val="22"/>
          <w:szCs w:val="22"/>
        </w:rPr>
        <w:t>s</w:t>
      </w:r>
      <w:r w:rsidRPr="000C25E7">
        <w:rPr>
          <w:sz w:val="22"/>
          <w:szCs w:val="22"/>
        </w:rPr>
        <w:t>:</w:t>
      </w:r>
    </w:p>
    <w:p w14:paraId="4DD35ABD" w14:textId="23C1ADC7" w:rsidR="004C314E" w:rsidRPr="004C314E" w:rsidRDefault="00136A21" w:rsidP="004C314E">
      <w:pPr>
        <w:pStyle w:val="Textosinformato"/>
        <w:spacing w:after="240" w:line="276" w:lineRule="auto"/>
        <w:ind w:left="720"/>
        <w:rPr>
          <w:rFonts w:asciiTheme="minorHAnsi" w:hAnsiTheme="minorHAnsi" w:cstheme="minorHAnsi"/>
          <w:szCs w:val="22"/>
        </w:rPr>
      </w:pPr>
      <w:hyperlink r:id="rId8" w:history="1">
        <w:r w:rsidR="004C314E" w:rsidRPr="004C314E">
          <w:rPr>
            <w:rStyle w:val="Hipervnculo"/>
            <w:rFonts w:asciiTheme="minorHAnsi" w:hAnsiTheme="minorHAnsi" w:cstheme="minorHAnsi"/>
            <w:szCs w:val="22"/>
          </w:rPr>
          <w:t>https://www.researchgate.net/profile/Gustavo_Macchi/research</w:t>
        </w:r>
      </w:hyperlink>
    </w:p>
    <w:p w14:paraId="404CEE62" w14:textId="2CCB09A6" w:rsidR="004C314E" w:rsidRPr="004C314E" w:rsidRDefault="00136A21" w:rsidP="004C314E">
      <w:pPr>
        <w:pStyle w:val="Textosinformato"/>
        <w:spacing w:after="240" w:line="276" w:lineRule="auto"/>
        <w:ind w:left="720"/>
        <w:rPr>
          <w:rFonts w:asciiTheme="minorHAnsi" w:hAnsiTheme="minorHAnsi" w:cstheme="minorHAnsi"/>
          <w:szCs w:val="22"/>
        </w:rPr>
      </w:pPr>
      <w:hyperlink r:id="rId9" w:history="1">
        <w:r w:rsidR="004C314E" w:rsidRPr="004C314E">
          <w:rPr>
            <w:rStyle w:val="Hipervnculo"/>
            <w:rFonts w:asciiTheme="minorHAnsi" w:hAnsiTheme="minorHAnsi" w:cstheme="minorHAnsi"/>
            <w:szCs w:val="22"/>
          </w:rPr>
          <w:t>https://www.argentina.gob.ar/inidep/investigacion-cientifica/gabinete-de-ecologia-reproductiva</w:t>
        </w:r>
      </w:hyperlink>
    </w:p>
    <w:p w14:paraId="4FAD7DA0" w14:textId="4E55C270" w:rsidR="00AE4176" w:rsidRPr="00AE4176" w:rsidRDefault="00AE4176" w:rsidP="00AE4176">
      <w:pPr>
        <w:pStyle w:val="Prrafodelista"/>
        <w:spacing w:line="360" w:lineRule="auto"/>
        <w:rPr>
          <w:b/>
          <w:bCs/>
          <w:sz w:val="22"/>
          <w:szCs w:val="22"/>
          <w:lang w:val="es-ES_tradnl"/>
        </w:rPr>
      </w:pPr>
      <w:r w:rsidRPr="00AE4176">
        <w:rPr>
          <w:rFonts w:ascii="Arial" w:hAnsi="Arial" w:cs="Arial"/>
          <w:sz w:val="22"/>
          <w:szCs w:val="22"/>
          <w:lang w:val="es-ES_tradnl"/>
        </w:rPr>
        <w:br/>
      </w:r>
    </w:p>
    <w:p w14:paraId="564B8ACE" w14:textId="77777777" w:rsidR="00C27E7A" w:rsidRPr="00AE4176" w:rsidRDefault="00C27E7A" w:rsidP="00C27E7A">
      <w:pPr>
        <w:ind w:left="720"/>
        <w:jc w:val="both"/>
        <w:rPr>
          <w:sz w:val="22"/>
          <w:szCs w:val="22"/>
          <w:lang w:val="es-ES_tradnl"/>
        </w:rPr>
      </w:pPr>
    </w:p>
    <w:p w14:paraId="48D6A9E2" w14:textId="55F1C9CA" w:rsidR="00D54CBB" w:rsidRPr="00C23BA9" w:rsidRDefault="00D54CBB" w:rsidP="000C25E7">
      <w:pPr>
        <w:pStyle w:val="Prrafodelista"/>
        <w:rPr>
          <w:sz w:val="22"/>
          <w:szCs w:val="22"/>
        </w:rPr>
      </w:pPr>
    </w:p>
    <w:p w14:paraId="11608A85" w14:textId="3FAEDCAB" w:rsidR="00D54CBB" w:rsidRPr="000C25E7" w:rsidRDefault="00D54CBB" w:rsidP="00D54CBB">
      <w:pPr>
        <w:ind w:firstLine="708"/>
      </w:pPr>
    </w:p>
    <w:p w14:paraId="3254697C" w14:textId="77777777" w:rsidR="00D54CBB" w:rsidRPr="000C25E7" w:rsidRDefault="00D54CBB" w:rsidP="00D54CBB"/>
    <w:sectPr w:rsidR="00D54CBB" w:rsidRPr="000C25E7" w:rsidSect="008352C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A679B"/>
    <w:multiLevelType w:val="hybridMultilevel"/>
    <w:tmpl w:val="F2A8A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04CF"/>
    <w:multiLevelType w:val="hybridMultilevel"/>
    <w:tmpl w:val="2E3E6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753C"/>
    <w:multiLevelType w:val="hybridMultilevel"/>
    <w:tmpl w:val="BF36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E"/>
    <w:rsid w:val="00040148"/>
    <w:rsid w:val="000A0697"/>
    <w:rsid w:val="000C25E7"/>
    <w:rsid w:val="000E0AC7"/>
    <w:rsid w:val="00136A21"/>
    <w:rsid w:val="0031237B"/>
    <w:rsid w:val="004A12E4"/>
    <w:rsid w:val="004C314E"/>
    <w:rsid w:val="00556915"/>
    <w:rsid w:val="006E518E"/>
    <w:rsid w:val="008352C0"/>
    <w:rsid w:val="00AE4176"/>
    <w:rsid w:val="00C1658C"/>
    <w:rsid w:val="00C23BA9"/>
    <w:rsid w:val="00C27E7A"/>
    <w:rsid w:val="00D1516B"/>
    <w:rsid w:val="00D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0A9A"/>
  <w15:chartTrackingRefBased/>
  <w15:docId w15:val="{94D1018F-6019-49B3-AB4E-71A0480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8E"/>
  </w:style>
  <w:style w:type="paragraph" w:styleId="Ttulo1">
    <w:name w:val="heading 1"/>
    <w:basedOn w:val="Normal"/>
    <w:next w:val="Normal"/>
    <w:link w:val="Ttulo1Car"/>
    <w:uiPriority w:val="9"/>
    <w:qFormat/>
    <w:rsid w:val="006E518E"/>
    <w:pPr>
      <w:pBdr>
        <w:top w:val="single" w:sz="24" w:space="0" w:color="FFAB40" w:themeColor="accent1"/>
        <w:left w:val="single" w:sz="24" w:space="0" w:color="FFAB40" w:themeColor="accent1"/>
        <w:bottom w:val="single" w:sz="24" w:space="0" w:color="FFAB40" w:themeColor="accent1"/>
        <w:right w:val="single" w:sz="24" w:space="0" w:color="FFAB40" w:themeColor="accent1"/>
      </w:pBdr>
      <w:shd w:val="clear" w:color="auto" w:fill="FFAB4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518E"/>
    <w:pPr>
      <w:pBdr>
        <w:top w:val="single" w:sz="24" w:space="0" w:color="FFEED8" w:themeColor="accent1" w:themeTint="33"/>
        <w:left w:val="single" w:sz="24" w:space="0" w:color="FFEED8" w:themeColor="accent1" w:themeTint="33"/>
        <w:bottom w:val="single" w:sz="24" w:space="0" w:color="FFEED8" w:themeColor="accent1" w:themeTint="33"/>
        <w:right w:val="single" w:sz="24" w:space="0" w:color="FFEED8" w:themeColor="accent1" w:themeTint="33"/>
      </w:pBdr>
      <w:shd w:val="clear" w:color="auto" w:fill="FFEED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E518E"/>
    <w:pPr>
      <w:pBdr>
        <w:top w:val="single" w:sz="6" w:space="2" w:color="FFAB40" w:themeColor="accent1"/>
      </w:pBdr>
      <w:spacing w:before="300" w:after="0"/>
      <w:outlineLvl w:val="2"/>
    </w:pPr>
    <w:rPr>
      <w:caps/>
      <w:color w:val="9E580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E518E"/>
    <w:pPr>
      <w:pBdr>
        <w:top w:val="dotted" w:sz="6" w:space="2" w:color="FFAB40" w:themeColor="accent1"/>
      </w:pBdr>
      <w:spacing w:before="200" w:after="0"/>
      <w:outlineLvl w:val="3"/>
    </w:pPr>
    <w:rPr>
      <w:caps/>
      <w:color w:val="EE840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E518E"/>
    <w:pPr>
      <w:pBdr>
        <w:bottom w:val="single" w:sz="6" w:space="1" w:color="FFAB40" w:themeColor="accent1"/>
      </w:pBdr>
      <w:spacing w:before="200" w:after="0"/>
      <w:outlineLvl w:val="4"/>
    </w:pPr>
    <w:rPr>
      <w:caps/>
      <w:color w:val="EE840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E518E"/>
    <w:pPr>
      <w:pBdr>
        <w:bottom w:val="dotted" w:sz="6" w:space="1" w:color="FFAB40" w:themeColor="accent1"/>
      </w:pBdr>
      <w:spacing w:before="200" w:after="0"/>
      <w:outlineLvl w:val="5"/>
    </w:pPr>
    <w:rPr>
      <w:caps/>
      <w:color w:val="EE840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E518E"/>
    <w:pPr>
      <w:spacing w:before="200" w:after="0"/>
      <w:outlineLvl w:val="6"/>
    </w:pPr>
    <w:rPr>
      <w:caps/>
      <w:color w:val="EE840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E51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51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518E"/>
    <w:rPr>
      <w:caps/>
      <w:color w:val="FFFFFF" w:themeColor="background1"/>
      <w:spacing w:val="15"/>
      <w:sz w:val="22"/>
      <w:szCs w:val="22"/>
      <w:shd w:val="clear" w:color="auto" w:fill="FFAB40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518E"/>
    <w:rPr>
      <w:caps/>
      <w:spacing w:val="15"/>
      <w:shd w:val="clear" w:color="auto" w:fill="FFEED8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E518E"/>
    <w:rPr>
      <w:caps/>
      <w:color w:val="9E580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E518E"/>
    <w:rPr>
      <w:caps/>
      <w:color w:val="EE840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E518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E518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E518E"/>
    <w:rPr>
      <w:b/>
      <w:bCs/>
      <w:color w:val="EE840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E518E"/>
    <w:pPr>
      <w:spacing w:before="0" w:after="0"/>
    </w:pPr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518E"/>
    <w:rPr>
      <w:rFonts w:asciiTheme="majorHAnsi" w:eastAsiaTheme="majorEastAsia" w:hAnsiTheme="majorHAnsi" w:cstheme="majorBidi"/>
      <w:caps/>
      <w:color w:val="FFAB40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51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6E518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6E518E"/>
    <w:rPr>
      <w:b/>
      <w:bCs/>
    </w:rPr>
  </w:style>
  <w:style w:type="character" w:styleId="nfasis">
    <w:name w:val="Emphasis"/>
    <w:uiPriority w:val="20"/>
    <w:qFormat/>
    <w:rsid w:val="006E518E"/>
    <w:rPr>
      <w:caps/>
      <w:color w:val="9E5800" w:themeColor="accent1" w:themeShade="7F"/>
      <w:spacing w:val="5"/>
    </w:rPr>
  </w:style>
  <w:style w:type="paragraph" w:styleId="Sinespaciado">
    <w:name w:val="No Spacing"/>
    <w:uiPriority w:val="1"/>
    <w:qFormat/>
    <w:rsid w:val="006E518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E518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E518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E518E"/>
    <w:pPr>
      <w:spacing w:before="240" w:after="240" w:line="240" w:lineRule="auto"/>
      <w:ind w:left="1080" w:right="1080"/>
      <w:jc w:val="center"/>
    </w:pPr>
    <w:rPr>
      <w:color w:val="FFAB40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518E"/>
    <w:rPr>
      <w:color w:val="FFAB40" w:themeColor="accent1"/>
      <w:sz w:val="24"/>
      <w:szCs w:val="24"/>
    </w:rPr>
  </w:style>
  <w:style w:type="character" w:styleId="nfasissutil">
    <w:name w:val="Subtle Emphasis"/>
    <w:uiPriority w:val="19"/>
    <w:qFormat/>
    <w:rsid w:val="006E518E"/>
    <w:rPr>
      <w:i/>
      <w:iCs/>
      <w:color w:val="9E5800" w:themeColor="accent1" w:themeShade="7F"/>
    </w:rPr>
  </w:style>
  <w:style w:type="character" w:styleId="nfasisintenso">
    <w:name w:val="Intense Emphasis"/>
    <w:uiPriority w:val="21"/>
    <w:qFormat/>
    <w:rsid w:val="006E518E"/>
    <w:rPr>
      <w:b/>
      <w:bCs/>
      <w:caps/>
      <w:color w:val="9E5800" w:themeColor="accent1" w:themeShade="7F"/>
      <w:spacing w:val="10"/>
    </w:rPr>
  </w:style>
  <w:style w:type="character" w:styleId="Referenciasutil">
    <w:name w:val="Subtle Reference"/>
    <w:uiPriority w:val="31"/>
    <w:qFormat/>
    <w:rsid w:val="006E518E"/>
    <w:rPr>
      <w:b/>
      <w:bCs/>
      <w:color w:val="FFAB40" w:themeColor="accent1"/>
    </w:rPr>
  </w:style>
  <w:style w:type="character" w:styleId="Referenciaintensa">
    <w:name w:val="Intense Reference"/>
    <w:uiPriority w:val="32"/>
    <w:qFormat/>
    <w:rsid w:val="006E518E"/>
    <w:rPr>
      <w:b/>
      <w:bCs/>
      <w:i/>
      <w:iCs/>
      <w:caps/>
      <w:color w:val="FFAB40" w:themeColor="accent1"/>
    </w:rPr>
  </w:style>
  <w:style w:type="character" w:styleId="Ttulodellibro">
    <w:name w:val="Book Title"/>
    <w:uiPriority w:val="33"/>
    <w:qFormat/>
    <w:rsid w:val="006E518E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E518E"/>
    <w:pPr>
      <w:outlineLvl w:val="9"/>
    </w:pPr>
  </w:style>
  <w:style w:type="character" w:customStyle="1" w:styleId="object">
    <w:name w:val="object"/>
    <w:basedOn w:val="Fuentedeprrafopredeter"/>
    <w:rsid w:val="00040148"/>
  </w:style>
  <w:style w:type="character" w:styleId="Hipervnculo">
    <w:name w:val="Hyperlink"/>
    <w:basedOn w:val="Fuentedeprrafopredeter"/>
    <w:uiPriority w:val="99"/>
    <w:unhideWhenUsed/>
    <w:rsid w:val="00D54CBB"/>
    <w:rPr>
      <w:color w:val="0097A7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CBB"/>
    <w:pPr>
      <w:ind w:left="720"/>
      <w:contextualSpacing/>
    </w:pPr>
  </w:style>
  <w:style w:type="character" w:customStyle="1" w:styleId="orcid-id-https">
    <w:name w:val="orcid-id-https"/>
    <w:basedOn w:val="Fuentedeprrafopredeter"/>
    <w:rsid w:val="00C27E7A"/>
  </w:style>
  <w:style w:type="character" w:styleId="Mencinsinresolver">
    <w:name w:val="Unresolved Mention"/>
    <w:basedOn w:val="Fuentedeprrafopredeter"/>
    <w:uiPriority w:val="99"/>
    <w:semiHidden/>
    <w:unhideWhenUsed/>
    <w:rsid w:val="00C27E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BA9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314E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314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Gustavo_Macchi/resear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gentina.gob.ar/inidep/investigacion-cientifica/gabinete-de-ecologia-reproductiva" TargetMode="External"/></Relationships>
</file>

<file path=word/theme/theme1.xml><?xml version="1.0" encoding="utf-8"?>
<a:theme xmlns:a="http://schemas.openxmlformats.org/drawingml/2006/main" name="B2Sea_INIVIPESCA">
  <a:themeElements>
    <a:clrScheme name="Simple Light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FFAB40"/>
      </a:accent1>
      <a:accent2>
        <a:srgbClr val="212121"/>
      </a:accent2>
      <a:accent3>
        <a:srgbClr val="78909C"/>
      </a:accent3>
      <a:accent4>
        <a:srgbClr val="FFAB40"/>
      </a:accent4>
      <a:accent5>
        <a:srgbClr val="0097A7"/>
      </a:accent5>
      <a:accent6>
        <a:srgbClr val="EEFF41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2Sea_INIVIPESCA" id="{6C69EF60-DF4A-4ED2-AEBC-FB9F0202D49C}" vid="{89F659C8-824F-434F-8B7B-FBD5C8D057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3033-469C-4665-9BBE-D717EDA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Rivero Rodríguez</dc:creator>
  <cp:keywords/>
  <dc:description/>
  <cp:lastModifiedBy>Susana Rivero Rodríguez</cp:lastModifiedBy>
  <cp:revision>3</cp:revision>
  <cp:lastPrinted>2020-12-17T15:55:00Z</cp:lastPrinted>
  <dcterms:created xsi:type="dcterms:W3CDTF">2020-12-17T16:12:00Z</dcterms:created>
  <dcterms:modified xsi:type="dcterms:W3CDTF">2020-12-17T16:41:00Z</dcterms:modified>
</cp:coreProperties>
</file>